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3A30" w14:textId="77777777" w:rsidR="003C48C8" w:rsidRDefault="003C48C8" w:rsidP="003C48C8">
      <w:pPr>
        <w:pStyle w:val="Pa13"/>
        <w:spacing w:before="60" w:line="240" w:lineRule="auto"/>
        <w:ind w:left="1180" w:hanging="1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Chapter 3: Disorders of Childhood and Adolescence </w:t>
      </w:r>
    </w:p>
    <w:p w14:paraId="0FD9F6EB" w14:textId="77777777" w:rsidR="003C48C8" w:rsidRDefault="003C48C8" w:rsidP="003C48C8">
      <w:pPr>
        <w:pStyle w:val="Pa13"/>
        <w:spacing w:before="60" w:line="240" w:lineRule="auto"/>
        <w:ind w:left="1180" w:hanging="1180"/>
        <w:rPr>
          <w:rFonts w:ascii="Times New Roman" w:hAnsi="Times New Roman" w:cs="Times New Roman"/>
          <w:color w:val="000000" w:themeColor="text1"/>
        </w:rPr>
      </w:pPr>
    </w:p>
    <w:p w14:paraId="37E240AE" w14:textId="0FBB7AEB" w:rsidR="003C48C8" w:rsidRDefault="003C48C8" w:rsidP="003C48C8">
      <w:pPr>
        <w:pStyle w:val="Pa13"/>
        <w:spacing w:line="240" w:lineRule="auto"/>
        <w:ind w:left="1180" w:hanging="1180"/>
        <w:rPr>
          <w:rFonts w:ascii="Times New Roman" w:hAnsi="Times New Roman" w:cs="Times New Roman"/>
          <w:color w:val="000000" w:themeColor="text1"/>
        </w:rPr>
      </w:pPr>
      <w:r>
        <w:rPr>
          <w:rFonts w:ascii="Times New Roman" w:hAnsi="Times New Roman" w:cs="Times New Roman"/>
          <w:b/>
          <w:color w:val="000000" w:themeColor="text1"/>
        </w:rPr>
        <w:t>Video Title:</w:t>
      </w:r>
      <w:r>
        <w:rPr>
          <w:rFonts w:ascii="Times New Roman" w:hAnsi="Times New Roman" w:cs="Times New Roman"/>
          <w:color w:val="000000" w:themeColor="text1"/>
        </w:rPr>
        <w:t xml:space="preserve"> </w:t>
      </w:r>
      <w:r w:rsidR="00AA49C6">
        <w:rPr>
          <w:rFonts w:ascii="Times New Roman" w:hAnsi="Times New Roman" w:cs="Times New Roman"/>
          <w:color w:val="000000" w:themeColor="text1"/>
        </w:rPr>
        <w:t>Where are all the women with ADHD?</w:t>
      </w:r>
    </w:p>
    <w:p w14:paraId="7DD82C99" w14:textId="77777777" w:rsidR="00AA49C6" w:rsidRDefault="003C48C8" w:rsidP="003C48C8">
      <w:pPr>
        <w:pStyle w:val="Pa13"/>
        <w:spacing w:line="240" w:lineRule="auto"/>
        <w:ind w:left="1180" w:hanging="1180"/>
        <w:rPr>
          <w:rStyle w:val="Hyperlink"/>
          <w:rFonts w:ascii="Times New Roman" w:hAnsi="Times New Roman" w:cs="Times New Roman"/>
        </w:rPr>
      </w:pPr>
      <w:r>
        <w:rPr>
          <w:rFonts w:ascii="Times New Roman" w:hAnsi="Times New Roman" w:cs="Times New Roman"/>
          <w:b/>
          <w:color w:val="000000" w:themeColor="text1"/>
        </w:rPr>
        <w:t>Video URL:</w:t>
      </w:r>
      <w:r>
        <w:rPr>
          <w:rFonts w:ascii="Times New Roman" w:hAnsi="Times New Roman" w:cs="Times New Roman"/>
          <w:color w:val="000000" w:themeColor="text1"/>
        </w:rPr>
        <w:t xml:space="preserve"> </w:t>
      </w:r>
      <w:hyperlink r:id="rId4" w:history="1">
        <w:r w:rsidR="00AA49C6" w:rsidRPr="006530EF">
          <w:rPr>
            <w:rStyle w:val="Hyperlink"/>
            <w:rFonts w:ascii="Times New Roman" w:hAnsi="Times New Roman" w:cs="Times New Roman"/>
          </w:rPr>
          <w:t>https://youtu.be/UBVC4DnxJyw</w:t>
        </w:r>
      </w:hyperlink>
    </w:p>
    <w:p w14:paraId="6933DE2B" w14:textId="77777777" w:rsidR="003C48C8" w:rsidRDefault="003C48C8" w:rsidP="003C48C8">
      <w:pPr>
        <w:pStyle w:val="Pa13"/>
        <w:spacing w:line="240" w:lineRule="auto"/>
        <w:ind w:left="1180" w:hanging="1180"/>
        <w:rPr>
          <w:rFonts w:ascii="Times New Roman" w:hAnsi="Times New Roman" w:cs="Times New Roman"/>
          <w:color w:val="000000" w:themeColor="text1"/>
        </w:rPr>
      </w:pPr>
      <w:r>
        <w:rPr>
          <w:rFonts w:ascii="Times New Roman" w:hAnsi="Times New Roman" w:cs="Times New Roman"/>
          <w:b/>
          <w:color w:val="000000" w:themeColor="text1"/>
        </w:rPr>
        <w:t>Run Time:</w:t>
      </w:r>
      <w:r>
        <w:rPr>
          <w:rFonts w:ascii="Times New Roman" w:hAnsi="Times New Roman" w:cs="Times New Roman"/>
          <w:color w:val="000000" w:themeColor="text1"/>
        </w:rPr>
        <w:t xml:space="preserve"> 5:</w:t>
      </w:r>
      <w:r w:rsidR="00AA49C6">
        <w:rPr>
          <w:rFonts w:ascii="Times New Roman" w:hAnsi="Times New Roman" w:cs="Times New Roman"/>
          <w:color w:val="000000" w:themeColor="text1"/>
        </w:rPr>
        <w:t>19</w:t>
      </w:r>
    </w:p>
    <w:p w14:paraId="05DF09BE" w14:textId="77777777" w:rsidR="003C48C8" w:rsidRDefault="003C48C8" w:rsidP="003C48C8">
      <w:pPr>
        <w:pStyle w:val="Pa13"/>
        <w:spacing w:line="240" w:lineRule="auto"/>
        <w:ind w:left="1180" w:hanging="1180"/>
        <w:rPr>
          <w:rFonts w:ascii="Times New Roman" w:hAnsi="Times New Roman" w:cs="Times New Roman"/>
          <w:color w:val="000000" w:themeColor="text1"/>
        </w:rPr>
      </w:pPr>
      <w:r>
        <w:rPr>
          <w:rFonts w:ascii="Times New Roman" w:hAnsi="Times New Roman" w:cs="Times New Roman"/>
          <w:b/>
          <w:color w:val="000000" w:themeColor="text1"/>
        </w:rPr>
        <w:t>Source:</w:t>
      </w:r>
      <w:r>
        <w:rPr>
          <w:rFonts w:ascii="Times New Roman" w:hAnsi="Times New Roman" w:cs="Times New Roman"/>
          <w:color w:val="000000" w:themeColor="text1"/>
        </w:rPr>
        <w:t xml:space="preserve"> </w:t>
      </w:r>
      <w:r w:rsidR="00AA49C6">
        <w:rPr>
          <w:rFonts w:ascii="Times New Roman" w:hAnsi="Times New Roman" w:cs="Times New Roman"/>
          <w:color w:val="000000" w:themeColor="text1"/>
        </w:rPr>
        <w:t>SciShow Psych</w:t>
      </w:r>
    </w:p>
    <w:p w14:paraId="588563A3" w14:textId="77777777" w:rsidR="003C48C8" w:rsidRDefault="003C48C8" w:rsidP="003C48C8">
      <w:pPr>
        <w:pStyle w:val="Pa13"/>
        <w:spacing w:line="240" w:lineRule="auto"/>
        <w:ind w:left="1180" w:hanging="1180"/>
        <w:rPr>
          <w:rFonts w:ascii="Times New Roman" w:hAnsi="Times New Roman" w:cs="Times New Roman"/>
          <w:color w:val="000000" w:themeColor="text1"/>
        </w:rPr>
      </w:pPr>
      <w:r>
        <w:rPr>
          <w:rFonts w:ascii="Times New Roman" w:hAnsi="Times New Roman" w:cs="Times New Roman"/>
          <w:b/>
          <w:color w:val="000000" w:themeColor="text1"/>
        </w:rPr>
        <w:t>Close Caption Available:</w:t>
      </w:r>
      <w:r>
        <w:rPr>
          <w:rFonts w:ascii="Times New Roman" w:hAnsi="Times New Roman" w:cs="Times New Roman"/>
          <w:color w:val="000000" w:themeColor="text1"/>
        </w:rPr>
        <w:t xml:space="preserve"> Yes</w:t>
      </w:r>
    </w:p>
    <w:p w14:paraId="104C451A" w14:textId="77777777" w:rsidR="003C48C8" w:rsidRDefault="003C48C8" w:rsidP="003C48C8">
      <w:pPr>
        <w:pStyle w:val="Default"/>
        <w:rPr>
          <w:color w:val="000000" w:themeColor="text1"/>
        </w:rPr>
      </w:pPr>
    </w:p>
    <w:p w14:paraId="5903A49A" w14:textId="77777777" w:rsidR="003C48C8" w:rsidRPr="00AA49C6" w:rsidRDefault="003C48C8" w:rsidP="003C48C8">
      <w:pPr>
        <w:pStyle w:val="Default"/>
        <w:rPr>
          <w:rFonts w:ascii="Times New Roman" w:hAnsi="Times New Roman" w:cs="Times New Roman"/>
          <w:color w:val="000000" w:themeColor="text1"/>
        </w:rPr>
      </w:pPr>
      <w:r w:rsidRPr="00AA49C6">
        <w:rPr>
          <w:rFonts w:ascii="Times New Roman" w:hAnsi="Times New Roman" w:cs="Times New Roman"/>
          <w:color w:val="000000" w:themeColor="text1"/>
        </w:rPr>
        <w:t xml:space="preserve">Summary of Video: </w:t>
      </w:r>
    </w:p>
    <w:p w14:paraId="7BCE7D96" w14:textId="77777777" w:rsidR="003C48C8" w:rsidRPr="00AA49C6" w:rsidRDefault="003C48C8" w:rsidP="003C48C8">
      <w:pPr>
        <w:pStyle w:val="Default"/>
        <w:rPr>
          <w:rFonts w:ascii="Times New Roman" w:hAnsi="Times New Roman" w:cs="Times New Roman"/>
          <w:color w:val="000000" w:themeColor="text1"/>
        </w:rPr>
      </w:pPr>
    </w:p>
    <w:p w14:paraId="3BB4D4EF" w14:textId="77777777" w:rsidR="003C48C8" w:rsidRPr="00AA49C6" w:rsidRDefault="003C48C8" w:rsidP="00AA49C6">
      <w:pPr>
        <w:pStyle w:val="Default"/>
        <w:rPr>
          <w:rFonts w:ascii="Times New Roman" w:hAnsi="Times New Roman" w:cs="Times New Roman"/>
        </w:rPr>
      </w:pPr>
      <w:r w:rsidRPr="00AA49C6">
        <w:rPr>
          <w:rFonts w:ascii="Times New Roman" w:hAnsi="Times New Roman" w:cs="Times New Roman"/>
          <w:color w:val="000000" w:themeColor="text1"/>
        </w:rPr>
        <w:t xml:space="preserve">Chapter 3 talks about Attention-Deficit Hyperactivity Disorder, also known as ADHD. It explores the different features that someone with ADHD can display and how to deal with them. </w:t>
      </w:r>
      <w:r w:rsidR="00AA49C6">
        <w:rPr>
          <w:rFonts w:ascii="Times New Roman" w:hAnsi="Times New Roman" w:cs="Times New Roman"/>
          <w:color w:val="000000" w:themeColor="text1"/>
        </w:rPr>
        <w:t xml:space="preserve">ADHD is more frequently diagnosed in males but research suggests that this discrepancy in diagnosis is more likely related to missed diagnoses in females rather than a true difference in prevalence. This video explores some of the reasons why females might be underdiagnosed. View the video and respond to the questions below. </w:t>
      </w:r>
    </w:p>
    <w:p w14:paraId="2359AEF7" w14:textId="77777777" w:rsidR="00AE57AC" w:rsidRPr="00AA49C6" w:rsidRDefault="00AE57AC">
      <w:pPr>
        <w:rPr>
          <w:rFonts w:ascii="Times New Roman" w:hAnsi="Times New Roman" w:cs="Times New Roman"/>
          <w:sz w:val="24"/>
          <w:szCs w:val="24"/>
        </w:rPr>
      </w:pPr>
    </w:p>
    <w:p w14:paraId="429A00EA" w14:textId="77777777" w:rsidR="00AE57AC" w:rsidRPr="00AA49C6" w:rsidRDefault="00AE57AC">
      <w:pPr>
        <w:rPr>
          <w:rFonts w:ascii="Times New Roman" w:hAnsi="Times New Roman" w:cs="Times New Roman"/>
          <w:sz w:val="24"/>
          <w:szCs w:val="24"/>
        </w:rPr>
      </w:pPr>
      <w:r w:rsidRPr="00AA49C6">
        <w:rPr>
          <w:rFonts w:ascii="Times New Roman" w:hAnsi="Times New Roman" w:cs="Times New Roman"/>
          <w:sz w:val="24"/>
          <w:szCs w:val="24"/>
        </w:rPr>
        <w:t>1. How often are males diagnosed with ADHD versus women? What disorders tend to be diagnosed in females that might have undiagnosed ADHD?</w:t>
      </w:r>
    </w:p>
    <w:p w14:paraId="2921D9EA" w14:textId="77777777" w:rsidR="00332A1D" w:rsidRPr="00AA49C6" w:rsidRDefault="00332A1D">
      <w:pPr>
        <w:rPr>
          <w:rFonts w:ascii="Times New Roman" w:hAnsi="Times New Roman" w:cs="Times New Roman"/>
          <w:sz w:val="24"/>
          <w:szCs w:val="24"/>
        </w:rPr>
      </w:pPr>
      <w:r w:rsidRPr="00AA49C6">
        <w:rPr>
          <w:rFonts w:ascii="Times New Roman" w:hAnsi="Times New Roman" w:cs="Times New Roman"/>
          <w:sz w:val="24"/>
          <w:szCs w:val="24"/>
        </w:rPr>
        <w:t xml:space="preserve">2. What are the two categories of symptoms associated with ADHD? What are some examples of symptoms within each of these categories? Which category of symptoms are displayed more commonly with males? With females? </w:t>
      </w:r>
    </w:p>
    <w:p w14:paraId="12B1B5BC" w14:textId="77777777" w:rsidR="00332A1D" w:rsidRDefault="00332A1D">
      <w:pPr>
        <w:rPr>
          <w:rFonts w:ascii="Times New Roman" w:hAnsi="Times New Roman" w:cs="Times New Roman"/>
          <w:sz w:val="24"/>
          <w:szCs w:val="24"/>
        </w:rPr>
      </w:pPr>
      <w:r w:rsidRPr="00AA49C6">
        <w:rPr>
          <w:rFonts w:ascii="Times New Roman" w:hAnsi="Times New Roman" w:cs="Times New Roman"/>
          <w:sz w:val="24"/>
          <w:szCs w:val="24"/>
        </w:rPr>
        <w:t xml:space="preserve">3. </w:t>
      </w:r>
      <w:r w:rsidR="00AA49C6" w:rsidRPr="00AA49C6">
        <w:rPr>
          <w:rFonts w:ascii="Times New Roman" w:hAnsi="Times New Roman" w:cs="Times New Roman"/>
          <w:sz w:val="24"/>
          <w:szCs w:val="24"/>
        </w:rPr>
        <w:t xml:space="preserve">Describe the two theories presenting in the video about why these gender differences might exist. </w:t>
      </w:r>
      <w:r w:rsidRPr="00AA49C6">
        <w:rPr>
          <w:rFonts w:ascii="Times New Roman" w:hAnsi="Times New Roman" w:cs="Times New Roman"/>
          <w:sz w:val="24"/>
          <w:szCs w:val="24"/>
        </w:rPr>
        <w:t xml:space="preserve"> </w:t>
      </w:r>
    </w:p>
    <w:p w14:paraId="4695AAF6" w14:textId="77777777" w:rsidR="00AA49C6" w:rsidRPr="00AA49C6" w:rsidRDefault="00AA49C6">
      <w:pPr>
        <w:rPr>
          <w:rFonts w:ascii="Times New Roman" w:hAnsi="Times New Roman" w:cs="Times New Roman"/>
          <w:sz w:val="24"/>
          <w:szCs w:val="24"/>
        </w:rPr>
      </w:pPr>
      <w:r>
        <w:rPr>
          <w:rFonts w:ascii="Times New Roman" w:hAnsi="Times New Roman" w:cs="Times New Roman"/>
          <w:sz w:val="24"/>
          <w:szCs w:val="24"/>
        </w:rPr>
        <w:t xml:space="preserve">4. How do you think a missed diagnosis of ADHD might impact someone? </w:t>
      </w:r>
    </w:p>
    <w:p w14:paraId="76CC8C03" w14:textId="77777777" w:rsidR="00A61F8E" w:rsidRDefault="00A61F8E"/>
    <w:p w14:paraId="20243778" w14:textId="77777777" w:rsidR="001C41E5" w:rsidRDefault="001C41E5"/>
    <w:p w14:paraId="2870AB1F" w14:textId="77777777" w:rsidR="003C48C8" w:rsidRDefault="003C48C8"/>
    <w:sectPr w:rsidR="003C4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8C8"/>
    <w:rsid w:val="001C41E5"/>
    <w:rsid w:val="00304E6F"/>
    <w:rsid w:val="00332A1D"/>
    <w:rsid w:val="003C48C8"/>
    <w:rsid w:val="00A61F8E"/>
    <w:rsid w:val="00AA49C6"/>
    <w:rsid w:val="00AE57AC"/>
    <w:rsid w:val="00C73A4A"/>
    <w:rsid w:val="00D8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297B"/>
  <w15:chartTrackingRefBased/>
  <w15:docId w15:val="{0B219F03-8611-4691-9432-93DF2E2B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8C8"/>
    <w:rPr>
      <w:color w:val="0000FF"/>
      <w:u w:val="single"/>
    </w:rPr>
  </w:style>
  <w:style w:type="paragraph" w:customStyle="1" w:styleId="Default">
    <w:name w:val="Default"/>
    <w:rsid w:val="003C48C8"/>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13">
    <w:name w:val="Pa13"/>
    <w:basedOn w:val="Default"/>
    <w:next w:val="Default"/>
    <w:uiPriority w:val="99"/>
    <w:rsid w:val="003C48C8"/>
    <w:pPr>
      <w:spacing w:line="281" w:lineRule="atLeast"/>
    </w:pPr>
    <w:rPr>
      <w:rFonts w:ascii="Helvetica Neue" w:hAnsi="Helvetica Neue" w:cstheme="minorBidi"/>
      <w:color w:val="auto"/>
    </w:rPr>
  </w:style>
  <w:style w:type="character" w:styleId="UnresolvedMention">
    <w:name w:val="Unresolved Mention"/>
    <w:basedOn w:val="DefaultParagraphFont"/>
    <w:uiPriority w:val="99"/>
    <w:semiHidden/>
    <w:unhideWhenUsed/>
    <w:rsid w:val="00AA4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3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UBVC4DnxJ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Wrona, Megan</dc:creator>
  <cp:keywords/>
  <dc:description/>
  <cp:lastModifiedBy>Daniel Luciano</cp:lastModifiedBy>
  <cp:revision>2</cp:revision>
  <dcterms:created xsi:type="dcterms:W3CDTF">2022-07-25T18:00:00Z</dcterms:created>
  <dcterms:modified xsi:type="dcterms:W3CDTF">2022-08-11T15:25:00Z</dcterms:modified>
</cp:coreProperties>
</file>