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AC" w:rsidRDefault="00EF4EAC" w:rsidP="00EF4EAC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Chapte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en-US"/>
        </w:rPr>
        <w:t>r 1: The Nature of Psychology</w:t>
      </w:r>
    </w:p>
    <w:p w:rsidR="00EF4EAC" w:rsidRDefault="00EF4EAC" w:rsidP="00F06D85">
      <w:pPr>
        <w:rPr>
          <w:rFonts w:ascii="Arial" w:hAnsi="Arial" w:cs="Arial"/>
          <w:b/>
          <w:sz w:val="22"/>
          <w:szCs w:val="22"/>
        </w:rPr>
      </w:pP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Video Title:</w:t>
      </w:r>
      <w:r w:rsidRPr="00707FCD">
        <w:rPr>
          <w:rFonts w:ascii="Arial" w:hAnsi="Arial" w:cs="Arial"/>
          <w:sz w:val="22"/>
          <w:szCs w:val="22"/>
        </w:rPr>
        <w:t xml:space="preserve"> Applied Research vs. Pure Research</w:t>
      </w:r>
    </w:p>
    <w:p w:rsidR="00F06D85" w:rsidRPr="00707FCD" w:rsidRDefault="00F06D85" w:rsidP="00F06D85">
      <w:pPr>
        <w:rPr>
          <w:rFonts w:ascii="Arial" w:hAnsi="Arial" w:cs="Arial"/>
          <w:sz w:val="22"/>
          <w:szCs w:val="22"/>
          <w:lang w:val="es-ES_tradnl"/>
        </w:rPr>
      </w:pPr>
      <w:r w:rsidRPr="00707FCD">
        <w:rPr>
          <w:rFonts w:ascii="Arial" w:hAnsi="Arial" w:cs="Arial"/>
          <w:b/>
          <w:sz w:val="22"/>
          <w:szCs w:val="22"/>
          <w:lang w:val="es-ES_tradnl"/>
        </w:rPr>
        <w:t>Video URL:</w:t>
      </w:r>
      <w:r w:rsidRPr="00707FCD">
        <w:rPr>
          <w:rFonts w:ascii="Arial" w:hAnsi="Arial" w:cs="Arial"/>
          <w:sz w:val="22"/>
          <w:szCs w:val="22"/>
          <w:lang w:val="es-ES_tradnl"/>
        </w:rPr>
        <w:t xml:space="preserve"> </w:t>
      </w:r>
      <w:hyperlink r:id="rId6" w:history="1">
        <w:r w:rsidRPr="00707FCD">
          <w:rPr>
            <w:rStyle w:val="Hyperlink"/>
            <w:rFonts w:ascii="Arial" w:hAnsi="Arial" w:cs="Arial"/>
            <w:sz w:val="22"/>
            <w:szCs w:val="22"/>
            <w:lang w:val="es-ES_tradnl"/>
          </w:rPr>
          <w:t>https://www.youtube.com/watch?v=VtWEy_ksiOY</w:t>
        </w:r>
      </w:hyperlink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Run Time:</w:t>
      </w:r>
      <w:r w:rsidRPr="00707FCD">
        <w:rPr>
          <w:rFonts w:ascii="Arial" w:hAnsi="Arial" w:cs="Arial"/>
          <w:sz w:val="22"/>
          <w:szCs w:val="22"/>
        </w:rPr>
        <w:t xml:space="preserve"> 4:03</w:t>
      </w: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Source:</w:t>
      </w:r>
      <w:r w:rsidRPr="00707FCD">
        <w:rPr>
          <w:rFonts w:ascii="Arial" w:hAnsi="Arial" w:cs="Arial"/>
          <w:sz w:val="22"/>
          <w:szCs w:val="22"/>
        </w:rPr>
        <w:t xml:space="preserve"> YouTube</w:t>
      </w: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Close Caption Available:</w:t>
      </w:r>
      <w:r w:rsidRPr="00707FCD">
        <w:rPr>
          <w:rFonts w:ascii="Arial" w:hAnsi="Arial" w:cs="Arial"/>
          <w:sz w:val="22"/>
          <w:szCs w:val="22"/>
        </w:rPr>
        <w:t xml:space="preserve"> Yes</w:t>
      </w:r>
    </w:p>
    <w:p w:rsidR="00F06D85" w:rsidRDefault="00F06D85" w:rsidP="00F06D85">
      <w:pPr>
        <w:rPr>
          <w:rFonts w:ascii="Arial" w:hAnsi="Arial" w:cs="Arial"/>
          <w:sz w:val="22"/>
          <w:szCs w:val="22"/>
        </w:rPr>
      </w:pPr>
    </w:p>
    <w:p w:rsidR="003E1D8C" w:rsidRPr="003E1D8C" w:rsidRDefault="003E1D8C" w:rsidP="003E1D8C">
      <w:pPr>
        <w:rPr>
          <w:rFonts w:ascii="Arial" w:hAnsi="Arial" w:cs="Arial"/>
          <w:sz w:val="22"/>
          <w:szCs w:val="22"/>
        </w:rPr>
      </w:pPr>
      <w:r w:rsidRPr="003E1D8C">
        <w:rPr>
          <w:rFonts w:ascii="Arial" w:hAnsi="Arial" w:cs="Arial"/>
          <w:sz w:val="22"/>
          <w:szCs w:val="22"/>
        </w:rPr>
        <w:t>As discussed in Chapter 1, psychology researchers typically conduct either basic or applied research. This video explains the characteristics of basic and applied research and provides examples of each.</w:t>
      </w:r>
    </w:p>
    <w:p w:rsidR="003E1D8C" w:rsidRPr="00707FCD" w:rsidRDefault="003E1D8C" w:rsidP="00F06D85">
      <w:pPr>
        <w:rPr>
          <w:rFonts w:ascii="Arial" w:hAnsi="Arial" w:cs="Arial"/>
          <w:sz w:val="22"/>
          <w:szCs w:val="22"/>
        </w:rPr>
      </w:pP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sz w:val="22"/>
          <w:szCs w:val="22"/>
        </w:rPr>
        <w:t>Questions:</w:t>
      </w:r>
    </w:p>
    <w:p w:rsidR="00F06D85" w:rsidRPr="00707FCD" w:rsidRDefault="00F06D85" w:rsidP="00F06D85">
      <w:pPr>
        <w:ind w:left="360"/>
        <w:rPr>
          <w:rFonts w:ascii="Arial" w:hAnsi="Arial" w:cs="Arial"/>
          <w:sz w:val="22"/>
          <w:szCs w:val="22"/>
        </w:rPr>
      </w:pPr>
    </w:p>
    <w:p w:rsidR="00F06D85" w:rsidRPr="00707FCD" w:rsidRDefault="00F06D85" w:rsidP="00F06D8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sz w:val="22"/>
          <w:szCs w:val="22"/>
        </w:rPr>
        <w:t>Describe the characteristics of applied research.</w:t>
      </w:r>
    </w:p>
    <w:p w:rsidR="00F06D85" w:rsidRPr="00707FCD" w:rsidRDefault="00F06D85" w:rsidP="00F06D85">
      <w:pPr>
        <w:ind w:left="720"/>
        <w:rPr>
          <w:rFonts w:ascii="Arial" w:hAnsi="Arial" w:cs="Arial"/>
          <w:sz w:val="22"/>
          <w:szCs w:val="22"/>
        </w:rPr>
      </w:pPr>
    </w:p>
    <w:p w:rsidR="00F06D85" w:rsidRDefault="00F06D85" w:rsidP="00F06D85">
      <w:pPr>
        <w:ind w:left="360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ind w:left="360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ind w:left="360"/>
        <w:rPr>
          <w:rFonts w:ascii="Arial" w:hAnsi="Arial" w:cs="Arial"/>
          <w:sz w:val="22"/>
          <w:szCs w:val="22"/>
        </w:rPr>
      </w:pPr>
    </w:p>
    <w:p w:rsidR="0053212F" w:rsidRPr="00707FCD" w:rsidRDefault="0053212F" w:rsidP="00F06D85">
      <w:pPr>
        <w:ind w:left="360"/>
        <w:rPr>
          <w:rFonts w:ascii="Arial" w:hAnsi="Arial" w:cs="Arial"/>
          <w:sz w:val="22"/>
          <w:szCs w:val="22"/>
        </w:rPr>
      </w:pPr>
    </w:p>
    <w:p w:rsidR="00F06D85" w:rsidRPr="00707FCD" w:rsidRDefault="00F06D85" w:rsidP="00F06D8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sz w:val="22"/>
          <w:szCs w:val="22"/>
        </w:rPr>
        <w:t>Provide three examples of applied research.</w:t>
      </w:r>
    </w:p>
    <w:p w:rsidR="00F06D85" w:rsidRPr="00707FCD" w:rsidRDefault="00F06D85" w:rsidP="00F06D85">
      <w:pPr>
        <w:ind w:left="720"/>
        <w:rPr>
          <w:rFonts w:ascii="Arial" w:hAnsi="Arial" w:cs="Arial"/>
          <w:sz w:val="22"/>
          <w:szCs w:val="22"/>
        </w:rPr>
      </w:pPr>
    </w:p>
    <w:p w:rsidR="00F06D85" w:rsidRDefault="00F06D85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53212F" w:rsidRPr="00707FCD" w:rsidRDefault="0053212F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F06D85" w:rsidRPr="00707FCD" w:rsidRDefault="00F06D85" w:rsidP="00F06D8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sz w:val="22"/>
          <w:szCs w:val="22"/>
        </w:rPr>
        <w:t>Describe the characteristics of basic (pure) research.</w:t>
      </w:r>
    </w:p>
    <w:p w:rsidR="00F06D85" w:rsidRPr="00707FCD" w:rsidRDefault="00F06D85" w:rsidP="00F06D85">
      <w:pPr>
        <w:ind w:left="720"/>
        <w:rPr>
          <w:rFonts w:ascii="Arial" w:hAnsi="Arial" w:cs="Arial"/>
          <w:sz w:val="22"/>
          <w:szCs w:val="22"/>
        </w:rPr>
      </w:pPr>
    </w:p>
    <w:p w:rsidR="00F06D85" w:rsidRDefault="00F06D85" w:rsidP="00F06D85">
      <w:pPr>
        <w:ind w:left="720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ind w:left="720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ind w:left="720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ind w:left="720"/>
        <w:rPr>
          <w:rFonts w:ascii="Arial" w:hAnsi="Arial" w:cs="Arial"/>
          <w:sz w:val="22"/>
          <w:szCs w:val="22"/>
        </w:rPr>
      </w:pPr>
    </w:p>
    <w:p w:rsidR="00F06D85" w:rsidRPr="00707FCD" w:rsidRDefault="00F06D85" w:rsidP="00F06D8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sz w:val="22"/>
          <w:szCs w:val="22"/>
        </w:rPr>
        <w:t>Provide three examples of basic (pure) research.</w:t>
      </w:r>
    </w:p>
    <w:p w:rsidR="00F06D85" w:rsidRPr="00707FCD" w:rsidRDefault="00F06D85" w:rsidP="00F06D85">
      <w:pPr>
        <w:ind w:left="720"/>
        <w:rPr>
          <w:rFonts w:ascii="Arial" w:hAnsi="Arial" w:cs="Arial"/>
          <w:sz w:val="22"/>
          <w:szCs w:val="22"/>
        </w:rPr>
      </w:pPr>
    </w:p>
    <w:p w:rsidR="00EA6EA0" w:rsidRPr="00707FCD" w:rsidRDefault="00EA6EA0" w:rsidP="00F06D85">
      <w:pPr>
        <w:rPr>
          <w:rFonts w:ascii="Arial" w:hAnsi="Arial" w:cs="Arial"/>
          <w:sz w:val="22"/>
          <w:szCs w:val="22"/>
        </w:rPr>
      </w:pPr>
    </w:p>
    <w:sectPr w:rsidR="00EA6EA0" w:rsidRPr="00707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E2CE6"/>
    <w:multiLevelType w:val="hybridMultilevel"/>
    <w:tmpl w:val="6D2E0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85"/>
    <w:rsid w:val="003E1D8C"/>
    <w:rsid w:val="0053212F"/>
    <w:rsid w:val="00707FCD"/>
    <w:rsid w:val="00EA6EA0"/>
    <w:rsid w:val="00EF4EAC"/>
    <w:rsid w:val="00F0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85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6D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6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85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6D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6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tWEy_ksiO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Luciano</dc:creator>
  <cp:lastModifiedBy>Dan Luciano</cp:lastModifiedBy>
  <cp:revision>4</cp:revision>
  <dcterms:created xsi:type="dcterms:W3CDTF">2017-05-11T18:13:00Z</dcterms:created>
  <dcterms:modified xsi:type="dcterms:W3CDTF">2017-05-15T13:38:00Z</dcterms:modified>
</cp:coreProperties>
</file>