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AE61B2">
        <w:rPr>
          <w:rFonts w:ascii="Arial" w:hAnsi="Arial" w:cs="Arial"/>
          <w:sz w:val="22"/>
          <w:szCs w:val="22"/>
          <w:lang w:val="en-US"/>
        </w:rPr>
        <w:t xml:space="preserve">9: </w:t>
      </w:r>
      <w:r w:rsidR="00B45C3A" w:rsidRPr="00B45C3A">
        <w:rPr>
          <w:rFonts w:ascii="Arial" w:hAnsi="Arial" w:cs="Arial"/>
          <w:sz w:val="22"/>
          <w:szCs w:val="22"/>
          <w:lang w:val="en-US"/>
        </w:rPr>
        <w:t>Thought and Language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AE61B2">
        <w:rPr>
          <w:rFonts w:ascii="Arial" w:hAnsi="Arial" w:cs="Arial"/>
          <w:sz w:val="22"/>
          <w:szCs w:val="22"/>
        </w:rPr>
        <w:t>Chimpanzee Insight (Kohler Footage)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EB04DA" w:rsidRPr="00C5663B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</w:t>
        </w:r>
        <w:r w:rsidR="00EB04DA" w:rsidRPr="00C5663B">
          <w:rPr>
            <w:rStyle w:val="Hyperlink"/>
            <w:rFonts w:ascii="Arial" w:hAnsi="Arial" w:cs="Arial"/>
            <w:sz w:val="22"/>
            <w:szCs w:val="22"/>
            <w:lang w:val="es-ES_tradnl"/>
          </w:rPr>
          <w:t>w</w:t>
        </w:r>
        <w:r w:rsidR="00EB04DA" w:rsidRPr="00C5663B">
          <w:rPr>
            <w:rStyle w:val="Hyperlink"/>
            <w:rFonts w:ascii="Arial" w:hAnsi="Arial" w:cs="Arial"/>
            <w:sz w:val="22"/>
            <w:szCs w:val="22"/>
            <w:lang w:val="es-ES_tradnl"/>
          </w:rPr>
          <w:t>.youtube.com/watch?v=6-YWrPzsmEE</w:t>
        </w:r>
      </w:hyperlink>
      <w:r w:rsidR="00EB04D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AE61B2">
        <w:rPr>
          <w:rFonts w:ascii="Arial" w:hAnsi="Arial" w:cs="Arial"/>
          <w:sz w:val="22"/>
          <w:szCs w:val="22"/>
        </w:rPr>
        <w:t>5:51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AE61B2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B45C3A">
        <w:rPr>
          <w:rFonts w:ascii="Arial" w:hAnsi="Arial" w:cs="Arial"/>
          <w:sz w:val="22"/>
          <w:szCs w:val="22"/>
        </w:rPr>
        <w:t>No</w:t>
      </w:r>
      <w:bookmarkStart w:id="0" w:name="_GoBack"/>
      <w:bookmarkEnd w:id="0"/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explains </w:t>
      </w:r>
      <w:r w:rsidR="00AE61B2">
        <w:rPr>
          <w:rFonts w:ascii="Arial" w:hAnsi="Arial" w:cs="Arial"/>
          <w:sz w:val="22"/>
          <w:szCs w:val="22"/>
        </w:rPr>
        <w:t>Kohler’s research on nonhuman primate insight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421761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videotaped observations of the chimpanzee</w:t>
      </w:r>
      <w:r w:rsidR="00F06D85" w:rsidRPr="00707F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do they go about problem solving?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421761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which cases would you describe the behaviour as insight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421761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this differ from trial and error? Why or why not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44" w:rsidRDefault="004F3F44" w:rsidP="00717E2F">
      <w:r>
        <w:separator/>
      </w:r>
    </w:p>
  </w:endnote>
  <w:endnote w:type="continuationSeparator" w:id="0">
    <w:p w:rsidR="004F3F44" w:rsidRDefault="004F3F44" w:rsidP="0071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F" w:rsidRDefault="00717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F" w:rsidRDefault="00717E2F" w:rsidP="00717E2F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717E2F" w:rsidRDefault="00717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F" w:rsidRDefault="0071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44" w:rsidRDefault="004F3F44" w:rsidP="00717E2F">
      <w:r>
        <w:separator/>
      </w:r>
    </w:p>
  </w:footnote>
  <w:footnote w:type="continuationSeparator" w:id="0">
    <w:p w:rsidR="004F3F44" w:rsidRDefault="004F3F44" w:rsidP="0071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F" w:rsidRDefault="00717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F" w:rsidRDefault="00717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2F" w:rsidRDefault="00717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73924"/>
    <w:rsid w:val="003E1D8C"/>
    <w:rsid w:val="00421761"/>
    <w:rsid w:val="004F3F44"/>
    <w:rsid w:val="0053212F"/>
    <w:rsid w:val="005F5DA5"/>
    <w:rsid w:val="00667F1F"/>
    <w:rsid w:val="00707FCD"/>
    <w:rsid w:val="00717E2F"/>
    <w:rsid w:val="00A22572"/>
    <w:rsid w:val="00AE61B2"/>
    <w:rsid w:val="00B45C3A"/>
    <w:rsid w:val="00C2580B"/>
    <w:rsid w:val="00C32433"/>
    <w:rsid w:val="00DB22CC"/>
    <w:rsid w:val="00EA6EA0"/>
    <w:rsid w:val="00EB04DA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2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2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2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5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2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2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2F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5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-YWrPzsmE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6</cp:revision>
  <dcterms:created xsi:type="dcterms:W3CDTF">2018-04-03T22:34:00Z</dcterms:created>
  <dcterms:modified xsi:type="dcterms:W3CDTF">2018-05-18T16:12:00Z</dcterms:modified>
</cp:coreProperties>
</file>